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8B" w:rsidRPr="00CB388B" w:rsidRDefault="00CB388B" w:rsidP="00CB388B">
      <w:pPr>
        <w:jc w:val="center"/>
        <w:rPr>
          <w:rFonts w:ascii="Times New Roman" w:hAnsi="Times New Roman" w:cs="Times New Roman"/>
          <w:b/>
          <w:sz w:val="36"/>
        </w:rPr>
      </w:pPr>
      <w:r w:rsidRPr="00CB388B">
        <w:rPr>
          <w:rFonts w:ascii="Times New Roman" w:hAnsi="Times New Roman" w:cs="Times New Roman"/>
          <w:b/>
          <w:sz w:val="36"/>
        </w:rPr>
        <w:t>ПЛАН профилактических мероприятий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CB388B">
        <w:rPr>
          <w:rFonts w:ascii="Times New Roman" w:hAnsi="Times New Roman" w:cs="Times New Roman"/>
          <w:b/>
          <w:sz w:val="36"/>
          <w:shd w:val="clear" w:color="auto" w:fill="FFFFFF"/>
        </w:rPr>
        <w:t>по противодействию терроризму и экстремизму</w:t>
      </w:r>
      <w:r>
        <w:rPr>
          <w:rFonts w:ascii="Times New Roman" w:hAnsi="Times New Roman" w:cs="Times New Roman"/>
          <w:b/>
          <w:sz w:val="36"/>
        </w:rPr>
        <w:t xml:space="preserve"> МБОУ </w:t>
      </w:r>
      <w:proofErr w:type="gramStart"/>
      <w:r>
        <w:rPr>
          <w:rFonts w:ascii="Times New Roman" w:hAnsi="Times New Roman" w:cs="Times New Roman"/>
          <w:b/>
          <w:sz w:val="36"/>
        </w:rPr>
        <w:t>Красноярской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СОШ </w:t>
      </w:r>
    </w:p>
    <w:p w:rsidR="00CB388B" w:rsidRPr="00CB388B" w:rsidRDefault="00CB388B" w:rsidP="00CB3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965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020"/>
        <w:gridCol w:w="2584"/>
        <w:gridCol w:w="2488"/>
      </w:tblGrid>
      <w:tr w:rsidR="00CB388B" w:rsidRPr="00CB388B" w:rsidTr="005427D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выполнение</w:t>
            </w:r>
          </w:p>
        </w:tc>
        <w:tc>
          <w:tcPr>
            <w:tcW w:w="1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 проведения</w:t>
            </w:r>
          </w:p>
        </w:tc>
      </w:tr>
      <w:tr w:rsidR="00CB388B" w:rsidRPr="00CB388B" w:rsidTr="00CB38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Организационные мероприятия</w:t>
            </w:r>
          </w:p>
        </w:tc>
      </w:tr>
      <w:tr w:rsidR="00CB388B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правил внутреннего распорядка школы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Н</w:t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  </w:t>
            </w:r>
          </w:p>
        </w:tc>
      </w:tr>
      <w:tr w:rsidR="00CB388B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обсуждение мер по профилактике терроризма на совещании при директоре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Н</w:t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год, ежегодно</w:t>
            </w:r>
          </w:p>
        </w:tc>
      </w:tr>
      <w:tr w:rsidR="00CB388B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обновление нормативно – правовых документов, регулирующих порядок обеспечения безопасности и  антитеррористической защищенности школы: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приказ о пропускном режиме школы,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ind w:firstLine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инструкции,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ind w:firstLine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правила поведения при экстремальных ситуациях,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ind w:firstLine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графики эвакуации,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ind w:firstLine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текущие приказы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Директор школы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Н</w:t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организатор ОБЖ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 А.Г.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  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мере необходимости</w:t>
            </w:r>
          </w:p>
        </w:tc>
      </w:tr>
      <w:tr w:rsidR="00CB388B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коллектива школы  с представителями  ОДН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482A69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1 раз в квартал и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B388B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  и обновление сменного стенда  по вопросам безопасности «Антитеррор»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Уголки безопасности в классах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Л.О.</w:t>
            </w:r>
          </w:p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CB388B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контроля и ежедневный осмотр состояния ограждений, закрепленной территории, здания.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="00CB388B"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ХЧ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Т.В.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B388B" w:rsidRPr="00CB388B" w:rsidTr="00CB38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Обучение сотрудников и обучающихся</w:t>
            </w:r>
          </w:p>
        </w:tc>
      </w:tr>
      <w:tr w:rsidR="00CB388B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бесед и инструктажей  с учащимися и сотрудниками школы: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терроризма и экстремизма»,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«Правила поведения в  экстремальных ситуациях»,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«Экстремизм и экстремистские проявления в подростковой и молодежной среде»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руководители,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организатор ОБЖ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Сапронов А.Г.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Л.О.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2 раза в год</w:t>
            </w:r>
          </w:p>
        </w:tc>
      </w:tr>
      <w:tr w:rsidR="00CB388B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организатор ОБЖ</w:t>
            </w:r>
          </w:p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 А.Г.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AC1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учащихся по курсу ОБЖ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организатор ОБЖ</w:t>
            </w:r>
          </w:p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 А.Г.</w:t>
            </w:r>
          </w:p>
          <w:p w:rsidR="00CB388B" w:rsidRPr="00CB388B" w:rsidRDefault="005427DD" w:rsidP="00AC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AC1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учебному плану школы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88B" w:rsidRPr="00CB388B" w:rsidRDefault="005427DD" w:rsidP="00D66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законодательной базы  - федерального закона противодействию терроризму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организатор ОБЖ</w:t>
            </w:r>
          </w:p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 А.Г.</w:t>
            </w:r>
          </w:p>
          <w:p w:rsidR="005427DD" w:rsidRPr="00CB388B" w:rsidRDefault="005427DD" w:rsidP="00D66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обществознания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В.В.</w:t>
            </w:r>
          </w:p>
          <w:p w:rsidR="00CB388B" w:rsidRPr="00CB388B" w:rsidRDefault="005427DD" w:rsidP="00D66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88B" w:rsidRPr="00CB388B" w:rsidRDefault="005427DD" w:rsidP="00D66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программе  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DD" w:rsidRPr="00CB388B" w:rsidRDefault="005427DD" w:rsidP="000F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  </w:t>
            </w:r>
          </w:p>
          <w:p w:rsidR="005427DD" w:rsidRPr="00CB388B" w:rsidRDefault="005427DD" w:rsidP="000F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«Умение владеть собой в разных ситуациях»</w:t>
            </w:r>
          </w:p>
          <w:p w:rsidR="00CB388B" w:rsidRPr="00CB388B" w:rsidRDefault="005427DD" w:rsidP="000F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11 классов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DD" w:rsidRPr="00CB388B" w:rsidRDefault="005427DD" w:rsidP="000F5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15.01 - 20.01</w:t>
            </w:r>
          </w:p>
          <w:p w:rsidR="005427DD" w:rsidRPr="00CB388B" w:rsidRDefault="005427DD" w:rsidP="000F5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 класс</w:t>
            </w:r>
          </w:p>
          <w:p w:rsidR="00CB388B" w:rsidRPr="00CB388B" w:rsidRDefault="00CB388B" w:rsidP="000F5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«Приемы эффективного общения»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11 класса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15.01 - 20.01</w:t>
            </w:r>
          </w:p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– 11 класс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принятия Рамочной Конвенции Совета Европы о защите национальных меньшинств (1 февраля)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обществознания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В.В.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– 11 классы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борьбы за ликвидацию расовой дискриминации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обществознания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В.В.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</w:t>
            </w:r>
          </w:p>
          <w:p w:rsidR="005427DD" w:rsidRPr="00CB388B" w:rsidRDefault="0030737F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7DD"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– 11 классы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урок по ОБЖ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организатор ОБЖ</w:t>
            </w:r>
          </w:p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 А.Г.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 – 11 классов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</w:t>
            </w:r>
          </w:p>
          <w:p w:rsidR="005427DD" w:rsidRPr="00CB388B" w:rsidRDefault="0030737F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7DD"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11 классы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ко Дню солидарности в борьбе с терроризмом (3 сентября)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 – 11 классов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</w:t>
            </w:r>
          </w:p>
          <w:p w:rsidR="005427DD" w:rsidRPr="00CB388B" w:rsidRDefault="0030737F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7DD"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11 классы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  конкурса плакатов, электронных презентаций  «Нет терроризму»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Попов П.И.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Default="005427DD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</w:t>
            </w:r>
          </w:p>
          <w:p w:rsidR="00CB388B" w:rsidRPr="00CB388B" w:rsidRDefault="00CB388B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Организации Объединенных Наций (24 октября)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6 – 8 классов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</w:t>
            </w:r>
          </w:p>
          <w:p w:rsidR="005427DD" w:rsidRPr="00CB388B" w:rsidRDefault="0030737F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7DD"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– 8 классы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мира (21 сентября)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 – 11 классов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Pr="00CB388B" w:rsidRDefault="005427DD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работников  ОДН 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</w:t>
            </w:r>
          </w:p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10, 11 классы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 «Молодежные субкультуры»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5427DD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8 – 11 классов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11 классы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Семинар «Молодежные субкультуры» для учителей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Default="005427DD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</w:t>
            </w:r>
          </w:p>
          <w:p w:rsidR="00CB388B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учителей</w:t>
            </w:r>
          </w:p>
        </w:tc>
      </w:tr>
      <w:tr w:rsidR="005427DD" w:rsidRPr="00CB388B" w:rsidTr="00CB38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Создание учебно-материальной базы 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выпуск инструкций, памяток на тему «Действия обучающихся и сотрудников при возникновении экстремальных и чрезвычайных ситуаций»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организатор ОБЖ</w:t>
            </w:r>
          </w:p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 А.Г.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учебно-методической литературы, учебно-наглядных пособий, плакатов по проблеме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специализированной литературы и фильмов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427DD" w:rsidRPr="00CB388B" w:rsidTr="00CB38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CB3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 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состоянием пропускного режима в школе: проверка журнала регистрации лиц,  посещающих школу.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классных часов по данной тематике, инструктажей с учащимися.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работы со специалистами ЦПМСС. План работы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-</w:t>
            </w:r>
            <w:r w:rsidR="005427DD"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на учет учащихся из «групп риска»</w:t>
            </w:r>
          </w:p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по выявлению </w:t>
            </w:r>
            <w:proofErr w:type="spellStart"/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интолерантных</w:t>
            </w:r>
            <w:proofErr w:type="spellEnd"/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моделей поведения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5427DD" w:rsidP="00542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30737F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23.09. </w:t>
            </w:r>
          </w:p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9    классы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по выявлению лиц, склонных к отклоняющемуся поведению»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Default="0030737F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</w:t>
            </w:r>
          </w:p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9, 10 классы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диагностика и выявление детей «группы риска»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12.10.</w:t>
            </w:r>
          </w:p>
          <w:p w:rsidR="00CB388B" w:rsidRPr="00CB388B" w:rsidRDefault="005427DD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9 классы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М.А Ковальчук «Выявление детей, находящихся в социально опасном положении»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9 классы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 по проверке выполнения Устава школы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C70636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 апрель</w:t>
            </w:r>
            <w:r w:rsidR="005427DD"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Л.Т. </w:t>
            </w:r>
            <w:proofErr w:type="spellStart"/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Почебут</w:t>
            </w:r>
            <w:proofErr w:type="spellEnd"/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«Диагностика агрессивности»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B388B" w:rsidRPr="00CB388B" w:rsidRDefault="005427DD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классы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«Индекс толерантности «Солдатовой»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636" w:rsidRDefault="005427DD" w:rsidP="00C70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9 классы</w:t>
            </w:r>
          </w:p>
          <w:p w:rsidR="00CB388B" w:rsidRPr="00CB388B" w:rsidRDefault="00C70636" w:rsidP="00C70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фефраль</w:t>
            </w:r>
            <w:proofErr w:type="spellEnd"/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факторов риска ПАВ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30737F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636" w:rsidRDefault="00C70636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CB388B" w:rsidRPr="00CB388B" w:rsidRDefault="005427DD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классы 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для учащихся «Ответственность  за совершение административных и уголовных правонарушений несовершеннолетними»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30737F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обществознания Хохлова В.В.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</w:t>
            </w:r>
          </w:p>
          <w:p w:rsidR="00CB388B" w:rsidRPr="00CB388B" w:rsidRDefault="005427DD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10, 11 классы</w:t>
            </w:r>
          </w:p>
        </w:tc>
      </w:tr>
      <w:tr w:rsidR="005427DD" w:rsidRPr="00CB388B" w:rsidTr="005427DD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8B" w:rsidRPr="00CB388B" w:rsidRDefault="005427DD" w:rsidP="00CB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для родителей «Ответственность родителей за совершение административных и уголовных правонарушений несовершеннолетними»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7F" w:rsidRPr="00CB388B" w:rsidRDefault="005427DD" w:rsidP="00307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737F"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B388B" w:rsidRPr="00CB388B" w:rsidRDefault="0030737F" w:rsidP="00307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DD" w:rsidRPr="00CB388B" w:rsidRDefault="005427DD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</w:t>
            </w:r>
          </w:p>
          <w:p w:rsidR="00CB388B" w:rsidRPr="00CB388B" w:rsidRDefault="00CB388B" w:rsidP="00CB3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88B" w:rsidRPr="00CB388B" w:rsidRDefault="00CB388B" w:rsidP="00CB3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965"/>
          <w:sz w:val="24"/>
          <w:szCs w:val="24"/>
          <w:lang w:eastAsia="ru-RU"/>
        </w:rPr>
      </w:pPr>
    </w:p>
    <w:p w:rsidR="00CB388B" w:rsidRPr="00CB388B" w:rsidRDefault="00CB388B" w:rsidP="00CB3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9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a/shko.la/uc?id=0B6U6qBzdZo1sczNyY3ZWRkw1Qjg&amp;export=downloa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a/shko.la/uc?id=0B6U6qBzdZo1sczNyY3ZWRkw1Qjg&amp;export=download" href="https://drive.google.com/a/shko.la/file/d/0B6U6qBzdZo1sczNyY3ZWRkw1Qjg/view?usp=drive_we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6211C" w:rsidRDefault="00F6211C"/>
    <w:p w:rsidR="00C70636" w:rsidRDefault="00C70636">
      <w:bookmarkStart w:id="0" w:name="_GoBack"/>
      <w:bookmarkEnd w:id="0"/>
    </w:p>
    <w:sectPr w:rsidR="00C70636" w:rsidSect="00C706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A5"/>
    <w:rsid w:val="002266A5"/>
    <w:rsid w:val="0030737F"/>
    <w:rsid w:val="00482A69"/>
    <w:rsid w:val="005427DD"/>
    <w:rsid w:val="006F6636"/>
    <w:rsid w:val="00C70636"/>
    <w:rsid w:val="00CB388B"/>
    <w:rsid w:val="00F6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3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3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3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3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4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120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7842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4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42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28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BBBBBB"/>
                    <w:right w:val="single" w:sz="6" w:space="0" w:color="BBBBBB"/>
                  </w:divBdr>
                  <w:divsChild>
                    <w:div w:id="5199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a/shko.la/file/d/0B6U6qBzdZo1sczNyY3ZWRkw1Qjg/view?usp=drive_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Попов</dc:creator>
  <cp:keywords/>
  <dc:description/>
  <cp:lastModifiedBy>Павел Попов</cp:lastModifiedBy>
  <cp:revision>5</cp:revision>
  <dcterms:created xsi:type="dcterms:W3CDTF">2017-03-02T02:04:00Z</dcterms:created>
  <dcterms:modified xsi:type="dcterms:W3CDTF">2017-03-03T05:23:00Z</dcterms:modified>
</cp:coreProperties>
</file>